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3D" w:rsidRPr="006A5FFF" w:rsidRDefault="00C2757B" w:rsidP="00325259">
      <w:pPr>
        <w:pStyle w:val="Nagwek1"/>
        <w:numPr>
          <w:ilvl w:val="0"/>
          <w:numId w:val="0"/>
        </w:numPr>
        <w:spacing w:line="240" w:lineRule="exact"/>
        <w:jc w:val="center"/>
        <w:rPr>
          <w:rFonts w:ascii="Verdana" w:hAnsi="Verdana" w:cs="Tahoma"/>
          <w:bCs w:val="0"/>
          <w:sz w:val="20"/>
          <w:szCs w:val="20"/>
        </w:rPr>
      </w:pPr>
      <w:r w:rsidRPr="006A5FFF">
        <w:rPr>
          <w:rFonts w:ascii="Verdana" w:hAnsi="Verdana" w:cs="Tahoma"/>
          <w:bCs w:val="0"/>
          <w:sz w:val="20"/>
          <w:szCs w:val="20"/>
        </w:rPr>
        <w:t>F</w:t>
      </w:r>
      <w:r w:rsidR="001E4D3D" w:rsidRPr="006A5FFF">
        <w:rPr>
          <w:rFonts w:ascii="Verdana" w:hAnsi="Verdana" w:cs="Tahoma"/>
          <w:bCs w:val="0"/>
          <w:sz w:val="20"/>
          <w:szCs w:val="20"/>
        </w:rPr>
        <w:t>ORMULARZ OFERTOWY</w:t>
      </w:r>
    </w:p>
    <w:p w:rsidR="001E4D3D" w:rsidRPr="006A5FFF" w:rsidRDefault="001E4D3D" w:rsidP="00325259">
      <w:pPr>
        <w:spacing w:line="240" w:lineRule="exact"/>
        <w:jc w:val="center"/>
        <w:rPr>
          <w:rFonts w:ascii="Verdana" w:hAnsi="Verdana" w:cs="Tahoma"/>
          <w:sz w:val="20"/>
          <w:szCs w:val="20"/>
        </w:rPr>
      </w:pPr>
      <w:r w:rsidRPr="006A5FFF">
        <w:rPr>
          <w:rFonts w:ascii="Verdana" w:hAnsi="Verdana" w:cs="Tahoma"/>
          <w:sz w:val="20"/>
          <w:szCs w:val="20"/>
        </w:rPr>
        <w:t>- tryb podstawowy bez negocjacji-</w:t>
      </w:r>
    </w:p>
    <w:p w:rsidR="001E4D3D" w:rsidRPr="006A5FFF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34424C" w:rsidRPr="006A5FFF" w:rsidRDefault="001E4D3D" w:rsidP="002A0B28">
      <w:pPr>
        <w:pStyle w:val="Bezodstpw"/>
        <w:spacing w:line="280" w:lineRule="exact"/>
        <w:jc w:val="both"/>
        <w:rPr>
          <w:rFonts w:ascii="Verdana" w:hAnsi="Verdana" w:cs="Tahoma"/>
          <w:b/>
          <w:sz w:val="20"/>
          <w:szCs w:val="20"/>
        </w:rPr>
      </w:pPr>
      <w:r w:rsidRPr="006A5FFF">
        <w:rPr>
          <w:rFonts w:ascii="Verdana" w:hAnsi="Verdana" w:cs="Tahoma"/>
          <w:b/>
          <w:sz w:val="20"/>
          <w:szCs w:val="20"/>
        </w:rPr>
        <w:t>Przedmiotem zamówienia jest</w:t>
      </w:r>
      <w:r w:rsidR="0034424C" w:rsidRPr="006A5FFF">
        <w:rPr>
          <w:rFonts w:ascii="Verdana" w:hAnsi="Verdana" w:cs="Tahoma"/>
          <w:b/>
          <w:sz w:val="20"/>
          <w:szCs w:val="20"/>
        </w:rPr>
        <w:t>:</w:t>
      </w:r>
    </w:p>
    <w:p w:rsidR="00C82E58" w:rsidRPr="006A5FFF" w:rsidRDefault="00C82E58" w:rsidP="00C82E58">
      <w:pPr>
        <w:pStyle w:val="Bezodstpw"/>
        <w:suppressAutoHyphens w:val="0"/>
        <w:spacing w:line="280" w:lineRule="exact"/>
        <w:jc w:val="both"/>
        <w:rPr>
          <w:rFonts w:ascii="Verdana" w:hAnsi="Verdana"/>
          <w:b/>
          <w:i/>
          <w:sz w:val="20"/>
          <w:szCs w:val="20"/>
        </w:rPr>
      </w:pPr>
      <w:r w:rsidRPr="006A5FFF">
        <w:rPr>
          <w:rFonts w:ascii="Verdana" w:hAnsi="Verdana"/>
          <w:b/>
          <w:i/>
          <w:sz w:val="20"/>
          <w:szCs w:val="20"/>
        </w:rPr>
        <w:t>Wykonanie usług medycznych w postaci całodobowych świadczeń w zakresie badań lekarskich oraz usługi pobrania krwi wobec osób zatrzymanych/doprowadzonych przez Policję na obszarze działania Kom</w:t>
      </w:r>
      <w:bookmarkStart w:id="0" w:name="_GoBack"/>
      <w:bookmarkEnd w:id="0"/>
      <w:r w:rsidRPr="006A5FFF">
        <w:rPr>
          <w:rFonts w:ascii="Verdana" w:hAnsi="Verdana"/>
          <w:b/>
          <w:i/>
          <w:sz w:val="20"/>
          <w:szCs w:val="20"/>
        </w:rPr>
        <w:t xml:space="preserve">endy </w:t>
      </w:r>
      <w:r w:rsidR="006A5FFF" w:rsidRPr="006A5FFF">
        <w:rPr>
          <w:rFonts w:ascii="Verdana" w:hAnsi="Verdana"/>
          <w:b/>
          <w:i/>
          <w:sz w:val="20"/>
          <w:szCs w:val="20"/>
        </w:rPr>
        <w:t>Powiatowej</w:t>
      </w:r>
      <w:r w:rsidRPr="006A5FFF">
        <w:rPr>
          <w:rFonts w:ascii="Verdana" w:hAnsi="Verdana"/>
          <w:b/>
          <w:i/>
          <w:sz w:val="20"/>
          <w:szCs w:val="20"/>
        </w:rPr>
        <w:t xml:space="preserve"> Policji w </w:t>
      </w:r>
      <w:r w:rsidR="006A5FFF" w:rsidRPr="006A5FFF">
        <w:rPr>
          <w:rFonts w:ascii="Verdana" w:hAnsi="Verdana"/>
          <w:b/>
          <w:i/>
          <w:sz w:val="20"/>
          <w:szCs w:val="20"/>
        </w:rPr>
        <w:t xml:space="preserve"> Lubinie</w:t>
      </w:r>
      <w:r w:rsidRPr="006A5FFF">
        <w:rPr>
          <w:rFonts w:ascii="Verdana" w:hAnsi="Verdana"/>
          <w:b/>
          <w:i/>
          <w:sz w:val="20"/>
          <w:szCs w:val="20"/>
        </w:rPr>
        <w:t>.</w:t>
      </w:r>
    </w:p>
    <w:p w:rsidR="002A0B28" w:rsidRPr="006A5FFF" w:rsidRDefault="002A0B28" w:rsidP="00325259">
      <w:pPr>
        <w:pStyle w:val="Bezodstpw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6A5FFF" w:rsidRDefault="001E4D3D" w:rsidP="00325259">
      <w:pPr>
        <w:pStyle w:val="Tekstpodstawowy"/>
        <w:spacing w:line="240" w:lineRule="exact"/>
        <w:rPr>
          <w:rFonts w:ascii="Verdana" w:hAnsi="Verdana"/>
          <w:i w:val="0"/>
          <w:snapToGrid w:val="0"/>
          <w:sz w:val="20"/>
          <w:szCs w:val="20"/>
        </w:rPr>
      </w:pPr>
    </w:p>
    <w:p w:rsidR="0042768D" w:rsidRPr="006A5FFF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6A5FFF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I</w:t>
      </w:r>
      <w:r w:rsidR="0042768D" w:rsidRPr="006A5FFF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. DANE WYKONAWCY</w:t>
      </w:r>
      <w:r w:rsidRPr="006A5FFF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*</w:t>
      </w:r>
    </w:p>
    <w:p w:rsidR="001E4D3D" w:rsidRPr="006A5FFF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</w:p>
    <w:p w:rsidR="0042768D" w:rsidRPr="006A5FFF" w:rsidRDefault="0042768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6A5FFF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42768D">
        <w:tc>
          <w:tcPr>
            <w:tcW w:w="10606" w:type="dxa"/>
          </w:tcPr>
          <w:p w:rsidR="0042768D" w:rsidRPr="006A5FFF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6A5FFF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6A5FFF" w:rsidRDefault="0042768D" w:rsidP="00325259">
      <w:pPr>
        <w:pStyle w:val="Tekstpodstawowy"/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6A5FFF">
        <w:rPr>
          <w:rFonts w:ascii="Verdana" w:hAnsi="Verdana"/>
          <w:b/>
          <w:i w:val="0"/>
          <w:sz w:val="20"/>
          <w:szCs w:val="20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42768D">
        <w:tc>
          <w:tcPr>
            <w:tcW w:w="10606" w:type="dxa"/>
          </w:tcPr>
          <w:p w:rsidR="0042768D" w:rsidRPr="006A5FFF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6A5FFF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6A5FFF">
        <w:rPr>
          <w:rFonts w:ascii="Verdana" w:hAnsi="Verdana"/>
          <w:b/>
          <w:i w:val="0"/>
          <w:sz w:val="20"/>
          <w:szCs w:val="20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E3FA0">
        <w:tc>
          <w:tcPr>
            <w:tcW w:w="10606" w:type="dxa"/>
          </w:tcPr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6A5FFF">
        <w:rPr>
          <w:rFonts w:ascii="Verdana" w:hAnsi="Verdana"/>
          <w:b/>
          <w:i w:val="0"/>
          <w:sz w:val="20"/>
          <w:szCs w:val="20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E3FA0">
        <w:tc>
          <w:tcPr>
            <w:tcW w:w="10606" w:type="dxa"/>
          </w:tcPr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6A5FFF">
        <w:rPr>
          <w:rFonts w:ascii="Verdana" w:hAnsi="Verdana"/>
          <w:b/>
          <w:i w:val="0"/>
          <w:sz w:val="20"/>
          <w:szCs w:val="20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E3FA0">
        <w:tc>
          <w:tcPr>
            <w:tcW w:w="10606" w:type="dxa"/>
          </w:tcPr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E3FA0">
        <w:tc>
          <w:tcPr>
            <w:tcW w:w="10606" w:type="dxa"/>
          </w:tcPr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E3FA0">
        <w:tc>
          <w:tcPr>
            <w:tcW w:w="10606" w:type="dxa"/>
          </w:tcPr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42768D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>Numer wpisu do ewidencji działalności gospodarczej/KRS</w:t>
      </w:r>
      <w:r w:rsidR="0042768D"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E3FA0">
        <w:tc>
          <w:tcPr>
            <w:tcW w:w="10606" w:type="dxa"/>
          </w:tcPr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>Proszę o wskazanie czy Wyko</w:t>
      </w:r>
      <w:r w:rsidR="00836CD0"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nawca jest mikro-, małym, </w:t>
      </w:r>
      <w:r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>średnim</w:t>
      </w:r>
      <w:r w:rsidR="00836CD0"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czy dużym</w:t>
      </w:r>
      <w:r w:rsidRPr="006A5FFF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E3FA0" w:rsidRPr="006A5FFF" w:rsidTr="00AE3FA0">
        <w:tc>
          <w:tcPr>
            <w:tcW w:w="10606" w:type="dxa"/>
          </w:tcPr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6A5FFF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6A5FFF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</w:p>
    <w:p w:rsidR="00AE3FA0" w:rsidRPr="006A5FFF" w:rsidRDefault="00AE3FA0" w:rsidP="00325259">
      <w:pPr>
        <w:pStyle w:val="Tekstpodstawowy"/>
        <w:tabs>
          <w:tab w:val="left" w:pos="4019"/>
        </w:tabs>
        <w:spacing w:line="240" w:lineRule="exact"/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6A5FFF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6A5FFF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6A5FFF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Pr="006A5FFF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AF0B05" w:rsidRPr="006A5FFF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6A5FFF">
        <w:rPr>
          <w:rFonts w:ascii="Verdana" w:hAnsi="Verdana" w:cs="Tahoma"/>
          <w:b/>
          <w:sz w:val="20"/>
          <w:szCs w:val="20"/>
        </w:rPr>
        <w:t>Osoba upoważniona do reprezentacji Wykonawcy/ów i podpisująca ofertę</w:t>
      </w:r>
    </w:p>
    <w:p w:rsidR="00325259" w:rsidRPr="006A5FFF" w:rsidRDefault="00325259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6A5FFF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6A5FFF">
        <w:rPr>
          <w:rFonts w:ascii="Verdana" w:hAnsi="Verdana" w:cs="Tahoma"/>
          <w:b/>
          <w:sz w:val="20"/>
          <w:szCs w:val="20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F0B05">
        <w:tc>
          <w:tcPr>
            <w:tcW w:w="10606" w:type="dxa"/>
          </w:tcPr>
          <w:p w:rsidR="00AF0B05" w:rsidRPr="006A5FFF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6A5FFF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6A5FFF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6A5FFF">
        <w:rPr>
          <w:rFonts w:ascii="Verdana" w:hAnsi="Verdana" w:cs="Tahoma"/>
          <w:b/>
          <w:sz w:val="20"/>
          <w:szCs w:val="20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AF0B05">
        <w:tc>
          <w:tcPr>
            <w:tcW w:w="10606" w:type="dxa"/>
          </w:tcPr>
          <w:p w:rsidR="00AF0B05" w:rsidRPr="006A5FFF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6A5FFF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6A5FFF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6A5FFF">
        <w:rPr>
          <w:rFonts w:ascii="Verdana" w:hAnsi="Verdana" w:cs="Tahoma"/>
          <w:b/>
          <w:sz w:val="20"/>
          <w:szCs w:val="20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F0B05" w:rsidRPr="006A5FFF" w:rsidTr="00AF0B05">
        <w:tc>
          <w:tcPr>
            <w:tcW w:w="10606" w:type="dxa"/>
          </w:tcPr>
          <w:p w:rsidR="00AF0B05" w:rsidRPr="006A5FFF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6A5FFF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6A5FFF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1E4D3D" w:rsidRPr="006A5FFF" w:rsidRDefault="001E4D3D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6A5FFF" w:rsidRDefault="00836CD0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6A5FFF">
        <w:rPr>
          <w:rFonts w:ascii="Verdana" w:hAnsi="Verdana" w:cs="Tahoma"/>
          <w:b/>
          <w:sz w:val="20"/>
          <w:szCs w:val="20"/>
        </w:rPr>
        <w:t>Wykonawcy wspólnie ubiegający się o udzielenie zamówienia</w:t>
      </w:r>
    </w:p>
    <w:p w:rsidR="00836CD0" w:rsidRPr="006A5FFF" w:rsidRDefault="00836CD0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6A5FFF">
        <w:rPr>
          <w:rFonts w:ascii="Verdana" w:hAnsi="Verdana" w:cs="Tahoma"/>
          <w:sz w:val="20"/>
          <w:szCs w:val="20"/>
        </w:rPr>
        <w:t xml:space="preserve">Jako Wykonawcy wspólnie ubiegający się o udzielenie zamówienia oświadczamy, że dla potrzeb niniejszego zamówienia, zgodnie z art. 58 ust. </w:t>
      </w:r>
      <w:r w:rsidR="00851BEC" w:rsidRPr="006A5FFF">
        <w:rPr>
          <w:rFonts w:ascii="Verdana" w:hAnsi="Verdana" w:cs="Tahoma"/>
          <w:sz w:val="20"/>
          <w:szCs w:val="20"/>
        </w:rPr>
        <w:t>2 ustawy Pzp,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A5FFF" w:rsidRPr="006A5FFF" w:rsidTr="00851BEC">
        <w:tc>
          <w:tcPr>
            <w:tcW w:w="10606" w:type="dxa"/>
          </w:tcPr>
          <w:p w:rsidR="00851BEC" w:rsidRPr="006A5FFF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6A5FFF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6A5FFF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851BEC" w:rsidRPr="006A5FFF" w:rsidRDefault="00851BEC" w:rsidP="00325259">
      <w:pPr>
        <w:spacing w:line="240" w:lineRule="exact"/>
        <w:jc w:val="both"/>
        <w:rPr>
          <w:rFonts w:ascii="Verdana" w:hAnsi="Verdana" w:cs="Tahoma"/>
          <w:sz w:val="16"/>
          <w:szCs w:val="16"/>
        </w:rPr>
      </w:pPr>
      <w:r w:rsidRPr="006A5FFF"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1E4D3D" w:rsidRPr="006A5FFF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8B2EF7" w:rsidRPr="006A5FFF" w:rsidRDefault="008B2EF7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6A5FFF" w:rsidRDefault="003E78B7" w:rsidP="001E4D3D">
      <w:pPr>
        <w:pStyle w:val="Bezodstpw"/>
        <w:spacing w:line="240" w:lineRule="exact"/>
        <w:jc w:val="both"/>
        <w:rPr>
          <w:rFonts w:ascii="Verdana" w:hAnsi="Verdana"/>
          <w:b/>
          <w:sz w:val="20"/>
          <w:szCs w:val="20"/>
        </w:rPr>
      </w:pPr>
      <w:r w:rsidRPr="006A5FFF">
        <w:rPr>
          <w:rFonts w:ascii="Verdana" w:hAnsi="Verdana"/>
          <w:b/>
          <w:sz w:val="20"/>
          <w:szCs w:val="20"/>
        </w:rPr>
        <w:t>II. CENA</w:t>
      </w:r>
      <w:r w:rsidR="00325259" w:rsidRPr="006A5FFF">
        <w:rPr>
          <w:rFonts w:ascii="Verdana" w:hAnsi="Verdana"/>
          <w:b/>
          <w:sz w:val="20"/>
          <w:szCs w:val="20"/>
        </w:rPr>
        <w:t xml:space="preserve"> OFERTY</w:t>
      </w:r>
      <w:r w:rsidRPr="006A5FFF">
        <w:rPr>
          <w:rFonts w:ascii="Verdana" w:hAnsi="Verdana"/>
          <w:b/>
          <w:sz w:val="20"/>
          <w:szCs w:val="20"/>
        </w:rPr>
        <w:t>:</w:t>
      </w:r>
    </w:p>
    <w:p w:rsidR="00412052" w:rsidRPr="006A5FFF" w:rsidRDefault="00E57B51" w:rsidP="001E4D3D">
      <w:pPr>
        <w:spacing w:line="240" w:lineRule="exact"/>
        <w:jc w:val="both"/>
        <w:rPr>
          <w:rFonts w:ascii="Verdana" w:hAnsi="Verdana"/>
          <w:sz w:val="20"/>
          <w:szCs w:val="20"/>
        </w:rPr>
      </w:pPr>
      <w:r w:rsidRPr="006A5FFF">
        <w:rPr>
          <w:rFonts w:ascii="Verdana" w:hAnsi="Verdana"/>
          <w:sz w:val="20"/>
          <w:szCs w:val="20"/>
        </w:rPr>
        <w:t>Ja, niżej podpisany, oświadczam, że oferuję wykonanie przedmiotu zamówienia</w:t>
      </w:r>
      <w:r w:rsidR="005F3DCD" w:rsidRPr="006A5FFF">
        <w:rPr>
          <w:rFonts w:ascii="Verdana" w:hAnsi="Verdana"/>
          <w:sz w:val="20"/>
          <w:szCs w:val="20"/>
        </w:rPr>
        <w:t xml:space="preserve"> zgodnie z zapisami SWZ </w:t>
      </w:r>
      <w:r w:rsidR="001E4D3D" w:rsidRPr="006A5FFF">
        <w:rPr>
          <w:rFonts w:ascii="Verdana" w:hAnsi="Verdana"/>
          <w:sz w:val="20"/>
          <w:szCs w:val="20"/>
        </w:rPr>
        <w:t>oraz z P</w:t>
      </w:r>
      <w:r w:rsidR="00AC519B" w:rsidRPr="006A5FFF">
        <w:rPr>
          <w:rFonts w:ascii="Verdana" w:hAnsi="Verdana"/>
          <w:sz w:val="20"/>
          <w:szCs w:val="20"/>
        </w:rPr>
        <w:t xml:space="preserve">rojektowanymi postanowieniami </w:t>
      </w:r>
      <w:r w:rsidRPr="006A5FFF">
        <w:rPr>
          <w:rFonts w:ascii="Verdana" w:hAnsi="Verdana"/>
          <w:sz w:val="20"/>
          <w:szCs w:val="20"/>
        </w:rPr>
        <w:t xml:space="preserve">umowy </w:t>
      </w:r>
      <w:r w:rsidR="001E4D3D" w:rsidRPr="006A5FFF">
        <w:rPr>
          <w:rFonts w:ascii="Verdana" w:hAnsi="Verdana"/>
          <w:sz w:val="20"/>
          <w:szCs w:val="20"/>
        </w:rPr>
        <w:t xml:space="preserve">(PPU) </w:t>
      </w:r>
      <w:r w:rsidRPr="006A5FFF">
        <w:rPr>
          <w:rFonts w:ascii="Verdana" w:hAnsi="Verdana"/>
          <w:b/>
          <w:sz w:val="20"/>
          <w:szCs w:val="20"/>
        </w:rPr>
        <w:t>– za cenę:</w:t>
      </w:r>
    </w:p>
    <w:p w:rsidR="00380A23" w:rsidRPr="006A5FFF" w:rsidRDefault="00380A23" w:rsidP="001E4D3D">
      <w:pPr>
        <w:spacing w:line="240" w:lineRule="exact"/>
        <w:jc w:val="both"/>
        <w:rPr>
          <w:rFonts w:ascii="Verdana" w:hAnsi="Verdana"/>
          <w:b/>
          <w:sz w:val="20"/>
          <w:szCs w:val="20"/>
        </w:rPr>
      </w:pPr>
    </w:p>
    <w:tbl>
      <w:tblPr>
        <w:tblW w:w="1052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"/>
        <w:gridCol w:w="4667"/>
        <w:gridCol w:w="4867"/>
        <w:gridCol w:w="772"/>
        <w:gridCol w:w="110"/>
      </w:tblGrid>
      <w:tr w:rsidR="006A5FFF" w:rsidRPr="006A5FFF" w:rsidTr="004655D1">
        <w:trPr>
          <w:gridBefore w:val="1"/>
          <w:wBefore w:w="106" w:type="dxa"/>
          <w:trHeight w:val="255"/>
        </w:trPr>
        <w:tc>
          <w:tcPr>
            <w:tcW w:w="9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1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12"/>
              <w:gridCol w:w="2277"/>
              <w:gridCol w:w="1369"/>
              <w:gridCol w:w="1377"/>
              <w:gridCol w:w="1495"/>
              <w:gridCol w:w="1987"/>
            </w:tblGrid>
            <w:tr w:rsidR="006A5FFF" w:rsidRPr="006A5FFF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6A5FFF" w:rsidRDefault="00380A23" w:rsidP="00AB34D2">
                  <w:pPr>
                    <w:pStyle w:val="Tytu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6A5FFF" w:rsidRDefault="00380A23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Wyszczególnienie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Orientacyjna liczba osób badanych w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miesiącu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Jednostkowa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cena brutto zł</w:t>
                  </w: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(ryczałtowa)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Przewidywany okres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umowy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AB34D2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Wartość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brutto</w:t>
                  </w:r>
                  <w:r w:rsidR="00325259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zł</w:t>
                  </w:r>
                </w:p>
                <w:p w:rsidR="00380A23" w:rsidRPr="006A5FFF" w:rsidRDefault="00325259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(kol. nr 3x4x5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)</w:t>
                  </w:r>
                </w:p>
              </w:tc>
            </w:tr>
            <w:tr w:rsidR="006A5FFF" w:rsidRPr="006A5FFF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6A5FFF" w:rsidRDefault="00AB34D2" w:rsidP="00AB34D2">
                  <w:pPr>
                    <w:pStyle w:val="Tytu"/>
                    <w:tabs>
                      <w:tab w:val="left" w:pos="1050"/>
                      <w:tab w:val="center" w:pos="1872"/>
                    </w:tabs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6A5FFF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6A5FFF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6</w:t>
                  </w:r>
                </w:p>
              </w:tc>
            </w:tr>
            <w:tr w:rsidR="006A5FFF" w:rsidRPr="006A5FFF" w:rsidTr="00C82E58">
              <w:trPr>
                <w:trHeight w:val="891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6A5FFF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eastAsia="ArialNarrow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6A5FFF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eastAsia="ArialNarrow" w:hAnsi="Verdana" w:cs="Tahoma"/>
                      <w:sz w:val="18"/>
                      <w:szCs w:val="18"/>
                    </w:rPr>
                    <w:t xml:space="preserve">określone </w:t>
                  </w:r>
                  <w:r w:rsidR="00380A23" w:rsidRPr="006A5FFF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AB34D2" w:rsidRPr="006A5FFF" w:rsidRDefault="00380A23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6A5FFF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a</w:t>
                  </w:r>
                  <w:r w:rsidR="00AB34D2" w:rsidRPr="006A5FFF">
                    <w:rPr>
                      <w:rFonts w:ascii="Verdana" w:hAnsi="Verdana" w:cs="Tahoma"/>
                      <w:sz w:val="18"/>
                      <w:szCs w:val="18"/>
                    </w:rPr>
                    <w:t>) 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6A5FFF" w:rsidRDefault="006A5FFF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24  m-ce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6A5FFF" w:rsidRPr="006A5FFF" w:rsidTr="00C82E58">
              <w:trPr>
                <w:trHeight w:val="916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6A5FFF" w:rsidRDefault="006701EA" w:rsidP="006701EA">
                  <w:pPr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6A5FFF" w:rsidRDefault="006701EA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 xml:space="preserve">określone </w:t>
                  </w:r>
                  <w:r w:rsidRPr="006A5FFF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380A23" w:rsidRPr="006A5FFF" w:rsidRDefault="00380A23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6A5FFF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b</w:t>
                  </w:r>
                  <w:r w:rsidR="00AB34D2" w:rsidRPr="006A5FFF">
                    <w:rPr>
                      <w:rFonts w:ascii="Verdana" w:hAnsi="Verdana" w:cs="Tahoma"/>
                      <w:sz w:val="18"/>
                      <w:szCs w:val="18"/>
                    </w:rPr>
                    <w:t>)</w:t>
                  </w: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 xml:space="preserve"> </w:t>
                  </w:r>
                  <w:r w:rsidR="00AB34D2" w:rsidRPr="006A5FFF">
                    <w:rPr>
                      <w:rFonts w:ascii="Verdana" w:hAnsi="Verdana" w:cs="Tahoma"/>
                      <w:sz w:val="18"/>
                      <w:szCs w:val="18"/>
                    </w:rPr>
                    <w:t>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6A5FFF" w:rsidRDefault="006A5FFF" w:rsidP="00665710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7</w:t>
                  </w:r>
                </w:p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24 m-ce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6A5FFF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6A5FFF" w:rsidRPr="006A5FFF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</w:tcPr>
                <w:p w:rsidR="00380A23" w:rsidRPr="006A5FFF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518" w:type="dxa"/>
                  <w:gridSpan w:val="4"/>
                  <w:shd w:val="clear" w:color="auto" w:fill="auto"/>
                </w:tcPr>
                <w:p w:rsidR="00380A23" w:rsidRPr="006A5FFF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6A5FFF" w:rsidRDefault="00065DDB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6A5FFF">
                    <w:rPr>
                      <w:rFonts w:ascii="Verdana" w:hAnsi="Verdana" w:cs="Tahoma"/>
                      <w:sz w:val="18"/>
                      <w:szCs w:val="18"/>
                    </w:rPr>
                    <w:t>Cena  oferty  brutto</w:t>
                  </w:r>
                  <w:r w:rsidR="00380A23" w:rsidRPr="006A5FFF">
                    <w:rPr>
                      <w:rFonts w:ascii="Verdana" w:hAnsi="Verdana" w:cs="Tahoma"/>
                      <w:sz w:val="18"/>
                      <w:szCs w:val="18"/>
                    </w:rPr>
                    <w:t>/suma kol. 6</w:t>
                  </w:r>
                </w:p>
                <w:p w:rsidR="00380A23" w:rsidRPr="006A5FFF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987" w:type="dxa"/>
                  <w:shd w:val="clear" w:color="auto" w:fill="auto"/>
                </w:tcPr>
                <w:p w:rsidR="00380A23" w:rsidRPr="006A5FFF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6A5FFF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00036E" w:rsidRPr="006A5FFF" w:rsidRDefault="0000036E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A0B28" w:rsidRPr="006A5FFF" w:rsidRDefault="002A0B28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380A23" w:rsidRPr="006A5FFF" w:rsidRDefault="0000036E" w:rsidP="0000036E">
            <w:pPr>
              <w:widowControl w:val="0"/>
              <w:spacing w:line="240" w:lineRule="exact"/>
              <w:ind w:left="108"/>
              <w:jc w:val="both"/>
              <w:rPr>
                <w:rFonts w:ascii="Verdana" w:hAnsi="Verdana" w:cs="Tahoma"/>
                <w:b/>
                <w:snapToGrid w:val="0"/>
                <w:sz w:val="20"/>
                <w:szCs w:val="20"/>
              </w:rPr>
            </w:pPr>
            <w:r w:rsidRPr="006A5FFF">
              <w:rPr>
                <w:rFonts w:ascii="Verdana" w:hAnsi="Verdana" w:cs="Tahoma"/>
                <w:b/>
                <w:snapToGrid w:val="0"/>
                <w:sz w:val="20"/>
                <w:szCs w:val="20"/>
              </w:rPr>
              <w:t>Jednocześnie oświadczam, że</w:t>
            </w:r>
          </w:p>
          <w:p w:rsidR="00380A23" w:rsidRPr="006A5FFF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ind w:left="108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6A5FFF">
              <w:rPr>
                <w:rFonts w:ascii="Verdana" w:hAnsi="Verdana" w:cs="Tahoma"/>
                <w:sz w:val="20"/>
                <w:szCs w:val="20"/>
              </w:rPr>
              <w:t>miejsce wyk</w:t>
            </w:r>
            <w:r w:rsidR="0000036E" w:rsidRPr="006A5FFF">
              <w:rPr>
                <w:rFonts w:ascii="Verdana" w:hAnsi="Verdana" w:cs="Tahoma"/>
                <w:sz w:val="20"/>
                <w:szCs w:val="20"/>
              </w:rPr>
              <w:t>onywania usług</w:t>
            </w:r>
            <w:r w:rsidR="00325259" w:rsidRPr="006A5FFF">
              <w:rPr>
                <w:rFonts w:ascii="Verdana" w:hAnsi="Verdana" w:cs="Tahoma"/>
                <w:sz w:val="20"/>
                <w:szCs w:val="20"/>
              </w:rPr>
              <w:t>,</w:t>
            </w:r>
            <w:r w:rsidR="0000036E" w:rsidRPr="006A5FFF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8B2EF7" w:rsidRPr="006A5FFF">
              <w:rPr>
                <w:rFonts w:ascii="Verdana" w:hAnsi="Verdana" w:cs="Tahoma"/>
                <w:sz w:val="20"/>
                <w:szCs w:val="20"/>
              </w:rPr>
              <w:t>o którym</w:t>
            </w:r>
            <w:r w:rsidR="0000036E" w:rsidRPr="006A5FFF">
              <w:rPr>
                <w:rFonts w:ascii="Verdana" w:hAnsi="Verdana" w:cs="Tahoma"/>
                <w:sz w:val="20"/>
                <w:szCs w:val="20"/>
              </w:rPr>
              <w:t xml:space="preserve"> mowa </w:t>
            </w:r>
            <w:r w:rsidRPr="006A5FFF">
              <w:rPr>
                <w:rFonts w:ascii="Verdana" w:hAnsi="Verdana" w:cs="Tahoma"/>
                <w:sz w:val="20"/>
                <w:szCs w:val="20"/>
              </w:rPr>
              <w:t xml:space="preserve">w § 2 </w:t>
            </w:r>
            <w:r w:rsidR="0000036E" w:rsidRPr="006A5FFF">
              <w:rPr>
                <w:rFonts w:ascii="Verdana" w:hAnsi="Verdana" w:cs="Tahoma"/>
                <w:sz w:val="20"/>
                <w:szCs w:val="20"/>
              </w:rPr>
              <w:t xml:space="preserve">PPU jest </w:t>
            </w:r>
            <w:r w:rsidRPr="006A5FFF">
              <w:rPr>
                <w:rFonts w:ascii="Verdana" w:hAnsi="Verdana" w:cs="Tahoma"/>
                <w:sz w:val="20"/>
                <w:szCs w:val="20"/>
              </w:rPr>
              <w:t xml:space="preserve">zlokalizowane </w:t>
            </w:r>
            <w:r w:rsidR="008B2EF7" w:rsidRPr="006A5FFF">
              <w:rPr>
                <w:rFonts w:ascii="Verdana" w:hAnsi="Verdana" w:cs="Tahoma"/>
                <w:sz w:val="20"/>
                <w:szCs w:val="20"/>
              </w:rPr>
              <w:t xml:space="preserve">na </w:t>
            </w:r>
            <w:r w:rsidR="004655D1" w:rsidRPr="006A5FFF">
              <w:rPr>
                <w:rFonts w:ascii="Verdana" w:hAnsi="Verdana" w:cs="Tahoma"/>
                <w:sz w:val="20"/>
                <w:szCs w:val="20"/>
              </w:rPr>
              <w:t xml:space="preserve">obszarze działania </w:t>
            </w:r>
            <w:r w:rsidR="000F16A3" w:rsidRPr="006A5FFF">
              <w:rPr>
                <w:rFonts w:ascii="Verdana" w:hAnsi="Verdana" w:cs="Tahoma"/>
                <w:sz w:val="20"/>
                <w:szCs w:val="20"/>
              </w:rPr>
              <w:t xml:space="preserve">Komendy </w:t>
            </w:r>
            <w:r w:rsidR="006A5FFF" w:rsidRPr="006A5FFF">
              <w:rPr>
                <w:rFonts w:ascii="Verdana" w:hAnsi="Verdana" w:cs="Tahoma"/>
                <w:sz w:val="20"/>
                <w:szCs w:val="20"/>
              </w:rPr>
              <w:t>Powiatowe</w:t>
            </w:r>
            <w:r w:rsidR="000F16A3" w:rsidRPr="006A5FFF">
              <w:rPr>
                <w:rFonts w:ascii="Verdana" w:hAnsi="Verdana" w:cs="Tahoma"/>
                <w:sz w:val="20"/>
                <w:szCs w:val="20"/>
              </w:rPr>
              <w:t xml:space="preserve"> Policji w </w:t>
            </w:r>
            <w:r w:rsidR="006A5FFF" w:rsidRPr="006A5FFF">
              <w:rPr>
                <w:rFonts w:ascii="Verdana" w:hAnsi="Verdana" w:cs="Tahoma"/>
                <w:sz w:val="20"/>
                <w:szCs w:val="20"/>
              </w:rPr>
              <w:t>Lubinie</w:t>
            </w:r>
            <w:r w:rsidR="000F16A3" w:rsidRPr="006A5FFF">
              <w:rPr>
                <w:rFonts w:ascii="Verdana" w:hAnsi="Verdana" w:cs="Tahoma"/>
                <w:sz w:val="20"/>
                <w:szCs w:val="20"/>
              </w:rPr>
              <w:t xml:space="preserve">. </w:t>
            </w:r>
            <w:r w:rsidR="001971F5" w:rsidRPr="006A5FFF">
              <w:rPr>
                <w:rFonts w:ascii="Verdana" w:hAnsi="Verdana" w:cs="Tahoma"/>
                <w:sz w:val="20"/>
                <w:szCs w:val="20"/>
              </w:rPr>
              <w:t>(</w:t>
            </w:r>
            <w:r w:rsidR="001971F5" w:rsidRPr="006A5FFF">
              <w:rPr>
                <w:rFonts w:ascii="Verdana" w:hAnsi="Verdana" w:cs="Tahoma"/>
                <w:b/>
                <w:sz w:val="20"/>
                <w:szCs w:val="20"/>
              </w:rPr>
              <w:t>Uwaga</w:t>
            </w:r>
            <w:r w:rsidRPr="006A5FFF">
              <w:rPr>
                <w:rFonts w:ascii="Verdana" w:hAnsi="Verdana" w:cs="Tahoma"/>
                <w:b/>
                <w:sz w:val="20"/>
                <w:szCs w:val="20"/>
              </w:rPr>
              <w:t>!</w:t>
            </w:r>
            <w:r w:rsidR="0000036E" w:rsidRPr="006A5FFF">
              <w:rPr>
                <w:rFonts w:ascii="Verdana" w:hAnsi="Verdana" w:cs="Tahoma"/>
                <w:b/>
                <w:sz w:val="20"/>
                <w:szCs w:val="20"/>
              </w:rPr>
              <w:t xml:space="preserve"> </w:t>
            </w:r>
            <w:r w:rsidRPr="006A5FFF">
              <w:rPr>
                <w:rFonts w:ascii="Verdana" w:hAnsi="Verdana" w:cs="Tahoma"/>
                <w:b/>
                <w:sz w:val="20"/>
                <w:szCs w:val="20"/>
              </w:rPr>
              <w:t>wymagane jest podanie dokładnego adresu):</w:t>
            </w:r>
          </w:p>
          <w:p w:rsidR="00380A23" w:rsidRPr="006A5FFF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8"/>
              <w:gridCol w:w="4964"/>
            </w:tblGrid>
            <w:tr w:rsidR="006A5FFF" w:rsidRPr="006A5FFF" w:rsidTr="0000036E">
              <w:trPr>
                <w:trHeight w:val="447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6A5FFF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6A5FFF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6A5FFF">
                    <w:rPr>
                      <w:rFonts w:ascii="Verdana" w:hAnsi="Verdana" w:cs="Tahoma"/>
                      <w:sz w:val="16"/>
                      <w:szCs w:val="16"/>
                    </w:rPr>
                    <w:t>Adres</w:t>
                  </w:r>
                </w:p>
              </w:tc>
            </w:tr>
            <w:tr w:rsidR="006A5FFF" w:rsidRPr="006A5FFF" w:rsidTr="001971F5">
              <w:trPr>
                <w:trHeight w:val="448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6A5FFF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6A5FFF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6A5FFF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6A5FFF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6A5FFF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6A5FFF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4A781B" w:rsidRPr="006A5FFF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781B" w:rsidRPr="006A5FFF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6A5FFF" w:rsidRPr="006A5FFF" w:rsidTr="004655D1">
        <w:trPr>
          <w:gridAfter w:val="1"/>
          <w:wAfter w:w="110" w:type="dxa"/>
          <w:trHeight w:val="255"/>
        </w:trPr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36E" w:rsidRPr="006A5FFF" w:rsidRDefault="0000036E" w:rsidP="0000036E">
            <w:pPr>
              <w:spacing w:line="240" w:lineRule="exac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C35" w:rsidRPr="006A5FFF" w:rsidRDefault="00AC6C35" w:rsidP="0000036E">
            <w:pPr>
              <w:spacing w:line="240" w:lineRule="exact"/>
              <w:ind w:left="-460" w:firstLine="34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</w:p>
        </w:tc>
      </w:tr>
    </w:tbl>
    <w:p w:rsidR="0000036E" w:rsidRPr="006A5FFF" w:rsidRDefault="0000036E" w:rsidP="0000036E">
      <w:pPr>
        <w:widowControl w:val="0"/>
        <w:spacing w:line="240" w:lineRule="exact"/>
        <w:jc w:val="both"/>
        <w:rPr>
          <w:rFonts w:ascii="Verdana" w:hAnsi="Verdana" w:cs="Tahoma"/>
          <w:b/>
          <w:snapToGrid w:val="0"/>
          <w:sz w:val="20"/>
          <w:szCs w:val="20"/>
        </w:rPr>
      </w:pPr>
      <w:r w:rsidRPr="006A5FFF">
        <w:rPr>
          <w:rFonts w:ascii="Verdana" w:hAnsi="Verdana" w:cs="Tahoma"/>
          <w:b/>
          <w:snapToGrid w:val="0"/>
          <w:sz w:val="20"/>
          <w:szCs w:val="20"/>
        </w:rPr>
        <w:t>Jednocześnie oświadczam, że</w:t>
      </w:r>
    </w:p>
    <w:p w:rsidR="0000036E" w:rsidRPr="006A5FFF" w:rsidRDefault="0000036E" w:rsidP="0000036E">
      <w:pPr>
        <w:widowControl w:val="0"/>
        <w:autoSpaceDE w:val="0"/>
        <w:spacing w:line="240" w:lineRule="exact"/>
        <w:jc w:val="both"/>
        <w:rPr>
          <w:rFonts w:ascii="Optima" w:hAnsi="Optima" w:cs="Optima"/>
          <w:kern w:val="1"/>
          <w:sz w:val="20"/>
          <w:szCs w:val="20"/>
          <w:lang w:eastAsia="zh-CN"/>
        </w:rPr>
      </w:pPr>
      <w:r w:rsidRPr="006A5FFF">
        <w:rPr>
          <w:rFonts w:ascii="Verdana" w:hAnsi="Verdana" w:cs="Tahoma"/>
          <w:kern w:val="1"/>
          <w:sz w:val="20"/>
          <w:szCs w:val="20"/>
          <w:lang w:eastAsia="en-US"/>
        </w:rPr>
        <w:t>zapoznałem się i akceptuję Projektowane postanowienia umowy (PPU)</w:t>
      </w:r>
      <w:r w:rsidR="00A069EB" w:rsidRPr="006A5FFF">
        <w:rPr>
          <w:rFonts w:ascii="Verdana" w:hAnsi="Verdana" w:cs="Tahoma"/>
          <w:kern w:val="1"/>
          <w:sz w:val="20"/>
          <w:szCs w:val="20"/>
          <w:lang w:eastAsia="en-US"/>
        </w:rPr>
        <w:t>, określone w załączniku nr 2</w:t>
      </w:r>
      <w:r w:rsidRPr="006A5FFF">
        <w:rPr>
          <w:rFonts w:ascii="Verdana" w:hAnsi="Verdana" w:cs="Tahoma"/>
          <w:kern w:val="1"/>
          <w:sz w:val="20"/>
          <w:szCs w:val="20"/>
          <w:lang w:eastAsia="en-US"/>
        </w:rPr>
        <w:t xml:space="preserve">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6A5FFF" w:rsidRDefault="00836CD0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00036E" w:rsidRPr="006A5FFF" w:rsidRDefault="0000036E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6A5FFF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6A5FFF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6A5FFF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6A5FFF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6A5FFF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9978E4" w:rsidRPr="006A5FFF" w:rsidRDefault="0000036E" w:rsidP="00325259">
      <w:pPr>
        <w:widowControl w:val="0"/>
        <w:spacing w:before="30" w:line="240" w:lineRule="exact"/>
        <w:jc w:val="both"/>
        <w:rPr>
          <w:sz w:val="18"/>
          <w:szCs w:val="18"/>
        </w:rPr>
      </w:pPr>
      <w:r w:rsidRPr="006A5FFF">
        <w:rPr>
          <w:rFonts w:ascii="Verdana" w:hAnsi="Verdana"/>
          <w:b/>
          <w:sz w:val="18"/>
          <w:szCs w:val="18"/>
        </w:rPr>
        <w:lastRenderedPageBreak/>
        <w:t>III</w:t>
      </w:r>
      <w:r w:rsidR="003E78B7" w:rsidRPr="006A5FFF">
        <w:rPr>
          <w:rFonts w:ascii="Verdana" w:hAnsi="Verdana"/>
          <w:b/>
          <w:sz w:val="18"/>
          <w:szCs w:val="18"/>
        </w:rPr>
        <w:t>.</w:t>
      </w:r>
      <w:r w:rsidR="003E78B7" w:rsidRPr="006A5FFF">
        <w:rPr>
          <w:rFonts w:ascii="Verdana" w:hAnsi="Verdana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6A5FFF" w:rsidRDefault="003E78B7" w:rsidP="00325259">
      <w:pPr>
        <w:spacing w:line="240" w:lineRule="exact"/>
        <w:jc w:val="both"/>
        <w:rPr>
          <w:sz w:val="18"/>
          <w:szCs w:val="18"/>
        </w:rPr>
      </w:pPr>
      <w:r w:rsidRPr="006A5FFF">
        <w:rPr>
          <w:rFonts w:ascii="Verdana" w:hAnsi="Verdana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Pr="006A5FFF" w:rsidRDefault="003E78B7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6A5FFF">
        <w:rPr>
          <w:rFonts w:ascii="Verdana" w:hAnsi="Verdana"/>
          <w:sz w:val="18"/>
          <w:szCs w:val="18"/>
        </w:rPr>
        <w:t xml:space="preserve">-  nazwy (rodzaj) towaru lub usługi, których dostawa lub świadczenie będzie prowadzić do </w:t>
      </w:r>
      <w:r w:rsidR="00C15203" w:rsidRPr="006A5FFF">
        <w:rPr>
          <w:rFonts w:ascii="Verdana" w:hAnsi="Verdana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6A5FFF" w:rsidTr="00C15203">
        <w:tc>
          <w:tcPr>
            <w:tcW w:w="10606" w:type="dxa"/>
          </w:tcPr>
          <w:p w:rsidR="00C15203" w:rsidRPr="006A5FFF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6A5FFF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6A5FFF" w:rsidRDefault="00C15203" w:rsidP="00325259">
      <w:pPr>
        <w:spacing w:line="240" w:lineRule="exact"/>
        <w:jc w:val="both"/>
        <w:rPr>
          <w:sz w:val="18"/>
          <w:szCs w:val="18"/>
        </w:rPr>
      </w:pPr>
    </w:p>
    <w:p w:rsidR="009978E4" w:rsidRPr="006A5FFF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6A5FFF">
        <w:rPr>
          <w:rFonts w:ascii="Verdana" w:hAnsi="Verdana"/>
          <w:sz w:val="18"/>
          <w:szCs w:val="18"/>
        </w:rPr>
        <w:t xml:space="preserve">- </w:t>
      </w:r>
      <w:r w:rsidR="003E78B7" w:rsidRPr="006A5FFF">
        <w:rPr>
          <w:rFonts w:ascii="Verdana" w:hAnsi="Verdana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6A5FFF" w:rsidTr="00C15203">
        <w:tc>
          <w:tcPr>
            <w:tcW w:w="10606" w:type="dxa"/>
          </w:tcPr>
          <w:p w:rsidR="00C15203" w:rsidRPr="006A5FFF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6A5FFF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6A5FFF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C15203" w:rsidRPr="006A5FFF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6A5FFF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6A5FFF" w:rsidTr="00C15203">
        <w:tc>
          <w:tcPr>
            <w:tcW w:w="10606" w:type="dxa"/>
          </w:tcPr>
          <w:p w:rsidR="00C15203" w:rsidRPr="006A5FFF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Pr="006A5FFF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25259" w:rsidRPr="006A5FFF" w:rsidRDefault="00325259" w:rsidP="00325259">
      <w:pPr>
        <w:spacing w:line="240" w:lineRule="exact"/>
        <w:jc w:val="both"/>
        <w:rPr>
          <w:rFonts w:ascii="Verdana" w:hAnsi="Verdana" w:cs="Tahoma"/>
          <w:sz w:val="20"/>
          <w:szCs w:val="20"/>
          <w:lang w:eastAsia="en-US"/>
        </w:rPr>
      </w:pPr>
    </w:p>
    <w:p w:rsidR="00C15203" w:rsidRPr="006A5FFF" w:rsidRDefault="00C15203" w:rsidP="00325259">
      <w:pPr>
        <w:widowControl w:val="0"/>
        <w:spacing w:line="240" w:lineRule="exact"/>
        <w:jc w:val="both"/>
        <w:rPr>
          <w:rFonts w:ascii="Verdana" w:hAnsi="Verdana" w:cs="Verdana"/>
          <w:sz w:val="20"/>
          <w:szCs w:val="20"/>
        </w:rPr>
      </w:pPr>
    </w:p>
    <w:p w:rsidR="009978E4" w:rsidRPr="006A5FFF" w:rsidRDefault="00325259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6A5FFF">
        <w:rPr>
          <w:rFonts w:ascii="Verdana" w:hAnsi="Verdana" w:cs="Verdana"/>
          <w:b/>
          <w:sz w:val="20"/>
          <w:szCs w:val="20"/>
        </w:rPr>
        <w:t>IV</w:t>
      </w:r>
      <w:r w:rsidR="003E78B7" w:rsidRPr="006A5FFF">
        <w:rPr>
          <w:rFonts w:ascii="Verdana" w:hAnsi="Verdana" w:cs="Verdana"/>
          <w:b/>
          <w:sz w:val="20"/>
          <w:szCs w:val="20"/>
        </w:rPr>
        <w:t>. Oświadczenie wymaganego od wykonawcy w zakresie wypełnienia obowiązków informacyjnych przewidzianych w art. 13 lub art. 14 RODO</w:t>
      </w:r>
    </w:p>
    <w:p w:rsidR="009978E4" w:rsidRPr="006A5FFF" w:rsidRDefault="009978E4" w:rsidP="00325259">
      <w:pPr>
        <w:widowControl w:val="0"/>
        <w:spacing w:line="240" w:lineRule="exact"/>
        <w:jc w:val="both"/>
        <w:rPr>
          <w:rFonts w:ascii="Verdana" w:hAnsi="Verdana" w:cs="Verdana"/>
          <w:b/>
          <w:sz w:val="20"/>
          <w:szCs w:val="20"/>
        </w:rPr>
      </w:pPr>
    </w:p>
    <w:p w:rsidR="009978E4" w:rsidRPr="006A5FFF" w:rsidRDefault="003E78B7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6A5FFF">
        <w:rPr>
          <w:rFonts w:ascii="Verdana" w:hAnsi="Verdana" w:cs="Verdana"/>
          <w:sz w:val="20"/>
          <w:szCs w:val="20"/>
        </w:rPr>
        <w:t xml:space="preserve">Oświadczam, że wypełniłem obowiązki informacyjne przewidziane w art. 13 </w:t>
      </w:r>
      <w:r w:rsidR="00381253" w:rsidRPr="006A5FFF">
        <w:rPr>
          <w:rFonts w:ascii="Verdana" w:hAnsi="Verdana" w:cs="Verdana"/>
          <w:sz w:val="20"/>
          <w:szCs w:val="20"/>
        </w:rPr>
        <w:t xml:space="preserve">lub art. </w:t>
      </w:r>
      <w:r w:rsidRPr="006A5FFF">
        <w:rPr>
          <w:rFonts w:ascii="Verdana" w:hAnsi="Verdana" w:cs="Verdana"/>
          <w:sz w:val="20"/>
          <w:szCs w:val="20"/>
        </w:rPr>
        <w:t>14 RODO</w:t>
      </w:r>
      <w:r w:rsidRPr="006A5FFF">
        <w:rPr>
          <w:rFonts w:ascii="Verdana" w:hAnsi="Verdana" w:cs="Verdana"/>
          <w:sz w:val="20"/>
          <w:szCs w:val="20"/>
          <w:vertAlign w:val="superscript"/>
        </w:rPr>
        <w:t>1</w:t>
      </w:r>
      <w:r w:rsidRPr="006A5FFF">
        <w:rPr>
          <w:rFonts w:ascii="Verdana" w:hAnsi="Verdana" w:cs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6A5FFF" w:rsidRDefault="009978E4" w:rsidP="00325259">
      <w:pPr>
        <w:widowControl w:val="0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6A5FFF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6A5FFF">
        <w:rPr>
          <w:rFonts w:ascii="Verdana" w:hAnsi="Verdana" w:cs="Tahoma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6A5FFF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6A5FFF">
        <w:rPr>
          <w:rFonts w:ascii="Verdana" w:hAnsi="Verdana" w:cs="Tahoma"/>
          <w:sz w:val="16"/>
          <w:szCs w:val="16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6A5FFF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6A5FFF" w:rsidRDefault="000B6D75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6A5FFF">
        <w:rPr>
          <w:rFonts w:ascii="Verdana" w:hAnsi="Verdana" w:cs="Tahoma"/>
          <w:b/>
          <w:sz w:val="20"/>
          <w:szCs w:val="20"/>
          <w:u w:val="single"/>
        </w:rPr>
        <w:t>Niniejszy dokument należy opatrzyć zaufanym, osobistym lub kwalifikowanym podpisem elektronicznym. Uwaga! Nanoszenie jakichkolwiek zmian w tr</w:t>
      </w:r>
      <w:r w:rsidR="00381253" w:rsidRPr="006A5FFF">
        <w:rPr>
          <w:rFonts w:ascii="Verdana" w:hAnsi="Verdana" w:cs="Tahoma"/>
          <w:b/>
          <w:sz w:val="20"/>
          <w:szCs w:val="20"/>
          <w:u w:val="single"/>
        </w:rPr>
        <w:t>eści dokumentu po opatrzeniu w</w:t>
      </w:r>
      <w:r w:rsidRPr="006A5FFF">
        <w:rPr>
          <w:rFonts w:ascii="Verdana" w:hAnsi="Verdana" w:cs="Tahoma"/>
          <w:b/>
          <w:sz w:val="20"/>
          <w:szCs w:val="20"/>
          <w:u w:val="single"/>
        </w:rPr>
        <w:t>w. podpisem może skutkować naruszeniem integralności podpisu, a w konsekwenc</w:t>
      </w:r>
      <w:r w:rsidR="001D72AD" w:rsidRPr="006A5FFF">
        <w:rPr>
          <w:rFonts w:ascii="Verdana" w:hAnsi="Verdana" w:cs="Tahoma"/>
          <w:b/>
          <w:sz w:val="20"/>
          <w:szCs w:val="20"/>
          <w:u w:val="single"/>
        </w:rPr>
        <w:t>ji skutkować odrzuceniem oferty.</w:t>
      </w:r>
    </w:p>
    <w:p w:rsidR="00640FAC" w:rsidRPr="006A5FFF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8246D8" w:rsidRPr="006A5FFF" w:rsidRDefault="008246D8" w:rsidP="008246D8">
      <w:pPr>
        <w:widowControl w:val="0"/>
        <w:suppressAutoHyphens w:val="0"/>
        <w:autoSpaceDE w:val="0"/>
        <w:autoSpaceDN w:val="0"/>
        <w:adjustRightInd w:val="0"/>
        <w:rPr>
          <w:rFonts w:ascii="Calibri" w:hAnsi="Calibri" w:cs="Tahoma"/>
          <w:sz w:val="18"/>
          <w:szCs w:val="18"/>
        </w:rPr>
      </w:pPr>
    </w:p>
    <w:p w:rsidR="008246D8" w:rsidRPr="006A5FFF" w:rsidRDefault="008246D8" w:rsidP="008246D8">
      <w:pPr>
        <w:suppressAutoHyphens w:val="0"/>
        <w:rPr>
          <w:rFonts w:ascii="Calibri" w:hAnsi="Calibri" w:cs="Tahoma"/>
          <w:sz w:val="20"/>
          <w:szCs w:val="20"/>
        </w:rPr>
      </w:pPr>
    </w:p>
    <w:p w:rsidR="008246D8" w:rsidRPr="006A5FFF" w:rsidRDefault="008246D8" w:rsidP="008246D8">
      <w:pPr>
        <w:suppressAutoHyphens w:val="0"/>
        <w:autoSpaceDE w:val="0"/>
        <w:autoSpaceDN w:val="0"/>
        <w:adjustRightInd w:val="0"/>
        <w:spacing w:line="320" w:lineRule="exact"/>
        <w:jc w:val="center"/>
        <w:rPr>
          <w:rFonts w:ascii="Verdana" w:hAnsi="Verdana" w:cs="TimesNewRomanPSMT"/>
          <w:sz w:val="20"/>
          <w:szCs w:val="20"/>
        </w:rPr>
      </w:pPr>
      <w:r w:rsidRPr="006A5FFF">
        <w:rPr>
          <w:rFonts w:ascii="Verdana" w:hAnsi="Verdana" w:cs="TimesNewRomanPSMT"/>
          <w:sz w:val="20"/>
          <w:szCs w:val="20"/>
        </w:rPr>
        <w:t>……………………………………............................., dnia …………………… r.</w:t>
      </w:r>
    </w:p>
    <w:p w:rsidR="008246D8" w:rsidRPr="006A5FFF" w:rsidRDefault="008246D8" w:rsidP="008246D8">
      <w:pPr>
        <w:suppressAutoHyphens w:val="0"/>
        <w:spacing w:line="320" w:lineRule="exact"/>
        <w:jc w:val="center"/>
        <w:rPr>
          <w:rFonts w:ascii="Verdana" w:hAnsi="Verdana" w:cs="Calibri"/>
          <w:sz w:val="20"/>
          <w:szCs w:val="20"/>
        </w:rPr>
      </w:pPr>
      <w:r w:rsidRPr="006A5FFF">
        <w:rPr>
          <w:rFonts w:ascii="Verdana" w:hAnsi="Verdana" w:cs="Calibri"/>
          <w:sz w:val="20"/>
          <w:szCs w:val="20"/>
        </w:rPr>
        <w:t xml:space="preserve"> (podpis Wykonawcy lub jego upełnomocnionego przedstawiciela</w:t>
      </w:r>
      <w:r w:rsidRPr="006A5FFF">
        <w:rPr>
          <w:rFonts w:ascii="Verdana" w:hAnsi="Verdana" w:cs="Calibri"/>
          <w:sz w:val="20"/>
          <w:szCs w:val="20"/>
          <w:vertAlign w:val="superscript"/>
        </w:rPr>
        <w:t>1</w:t>
      </w:r>
      <w:r w:rsidRPr="006A5FFF">
        <w:rPr>
          <w:rFonts w:ascii="Verdana" w:hAnsi="Verdana" w:cs="Calibri"/>
          <w:sz w:val="20"/>
          <w:szCs w:val="20"/>
        </w:rPr>
        <w:t>,</w:t>
      </w:r>
    </w:p>
    <w:p w:rsidR="008246D8" w:rsidRPr="006A5FFF" w:rsidRDefault="008246D8" w:rsidP="008246D8">
      <w:pPr>
        <w:suppressAutoHyphens w:val="0"/>
        <w:spacing w:line="320" w:lineRule="exact"/>
        <w:jc w:val="center"/>
        <w:rPr>
          <w:rFonts w:ascii="Verdana" w:hAnsi="Verdana" w:cs="Calibri"/>
          <w:sz w:val="20"/>
          <w:szCs w:val="20"/>
        </w:rPr>
      </w:pPr>
      <w:r w:rsidRPr="006A5FFF">
        <w:rPr>
          <w:rFonts w:ascii="Verdana" w:hAnsi="Verdana" w:cs="TimesNewRomanPS-ItalicMT"/>
          <w:i/>
          <w:iCs/>
          <w:sz w:val="16"/>
          <w:szCs w:val="16"/>
        </w:rPr>
        <w:t>kwalifikowany podpis elektroniczny, podpis zaufany lub podpis osobisty</w:t>
      </w:r>
      <w:r w:rsidRPr="006A5FFF">
        <w:rPr>
          <w:rFonts w:ascii="Verdana" w:hAnsi="Verdana" w:cs="TimesNewRomanPS-ItalicMT"/>
          <w:iCs/>
          <w:sz w:val="20"/>
          <w:szCs w:val="20"/>
        </w:rPr>
        <w:t>)</w:t>
      </w:r>
    </w:p>
    <w:p w:rsidR="008246D8" w:rsidRPr="006A5FFF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8246D8" w:rsidRPr="006A5FFF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8246D8" w:rsidRPr="006A5FFF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8246D8" w:rsidRPr="006A5FFF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8246D8" w:rsidRPr="006A5FFF" w:rsidRDefault="008246D8" w:rsidP="008246D8">
      <w:pPr>
        <w:suppressAutoHyphens w:val="0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8246D8" w:rsidRPr="006A5FFF" w:rsidRDefault="008246D8" w:rsidP="008246D8">
      <w:pPr>
        <w:suppressAutoHyphens w:val="0"/>
        <w:spacing w:line="200" w:lineRule="exact"/>
        <w:jc w:val="both"/>
        <w:rPr>
          <w:rFonts w:ascii="Verdana" w:hAnsi="Verdana" w:cs="Calibri"/>
          <w:sz w:val="14"/>
          <w:szCs w:val="14"/>
        </w:rPr>
      </w:pPr>
      <w:r w:rsidRPr="006A5FFF">
        <w:rPr>
          <w:rFonts w:ascii="Verdana" w:hAnsi="Verdana" w:cs="Calibri"/>
          <w:sz w:val="14"/>
          <w:szCs w:val="14"/>
          <w:vertAlign w:val="superscript"/>
        </w:rPr>
        <w:t xml:space="preserve">1 </w:t>
      </w:r>
      <w:r w:rsidRPr="006A5FFF">
        <w:rPr>
          <w:rFonts w:ascii="Verdana" w:hAnsi="Verdana" w:cs="Calibri"/>
          <w:sz w:val="14"/>
          <w:szCs w:val="14"/>
        </w:rPr>
        <w:t>Podpis(-y) osoby(osób) uprawnionych do reprezentowania Wykonawcy zgodnie z:</w:t>
      </w:r>
    </w:p>
    <w:p w:rsidR="008246D8" w:rsidRPr="006A5FFF" w:rsidRDefault="008246D8" w:rsidP="008246D8">
      <w:pPr>
        <w:numPr>
          <w:ilvl w:val="0"/>
          <w:numId w:val="7"/>
        </w:numPr>
        <w:suppressAutoHyphens w:val="0"/>
        <w:spacing w:line="200" w:lineRule="exact"/>
        <w:jc w:val="both"/>
        <w:rPr>
          <w:rFonts w:ascii="Verdana" w:hAnsi="Verdana" w:cs="Calibri"/>
          <w:sz w:val="14"/>
          <w:szCs w:val="14"/>
          <w:vertAlign w:val="superscript"/>
        </w:rPr>
      </w:pPr>
      <w:r w:rsidRPr="006A5FFF">
        <w:rPr>
          <w:rFonts w:ascii="Verdana" w:hAnsi="Verdana" w:cs="Calibri"/>
          <w:sz w:val="14"/>
          <w:szCs w:val="14"/>
        </w:rPr>
        <w:t xml:space="preserve">Zapisami w dokumencie stwierdzającym status prawny Wykonawcy (odpis z właściwego rejestru), </w:t>
      </w:r>
    </w:p>
    <w:p w:rsidR="008246D8" w:rsidRPr="006A5FFF" w:rsidRDefault="008246D8" w:rsidP="008246D8">
      <w:pPr>
        <w:suppressAutoHyphens w:val="0"/>
        <w:spacing w:line="200" w:lineRule="exact"/>
        <w:ind w:left="720"/>
        <w:jc w:val="both"/>
        <w:rPr>
          <w:rFonts w:ascii="Verdana" w:hAnsi="Verdana" w:cs="Calibri"/>
          <w:sz w:val="14"/>
          <w:szCs w:val="14"/>
        </w:rPr>
      </w:pPr>
      <w:r w:rsidRPr="006A5FFF">
        <w:rPr>
          <w:rFonts w:ascii="Verdana" w:hAnsi="Verdana" w:cs="Calibri"/>
          <w:sz w:val="14"/>
          <w:szCs w:val="14"/>
        </w:rPr>
        <w:t>lub</w:t>
      </w:r>
    </w:p>
    <w:p w:rsidR="008246D8" w:rsidRPr="006A5FFF" w:rsidRDefault="008246D8" w:rsidP="008246D8">
      <w:pPr>
        <w:numPr>
          <w:ilvl w:val="0"/>
          <w:numId w:val="7"/>
        </w:numPr>
        <w:suppressAutoHyphens w:val="0"/>
        <w:spacing w:line="200" w:lineRule="exact"/>
        <w:jc w:val="both"/>
        <w:rPr>
          <w:rFonts w:ascii="Verdana" w:hAnsi="Verdana" w:cs="Calibri"/>
          <w:sz w:val="14"/>
          <w:szCs w:val="14"/>
          <w:vertAlign w:val="superscript"/>
        </w:rPr>
      </w:pPr>
      <w:r w:rsidRPr="006A5FFF">
        <w:rPr>
          <w:rFonts w:ascii="Verdana" w:hAnsi="Verdana" w:cs="Calibri"/>
          <w:sz w:val="14"/>
          <w:szCs w:val="14"/>
        </w:rPr>
        <w:t>Pełnomocnictwem złożonym wraz z ofertą.</w:t>
      </w:r>
    </w:p>
    <w:p w:rsidR="00640FAC" w:rsidRPr="006A5FFF" w:rsidRDefault="00640FAC" w:rsidP="001D72A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sectPr w:rsidR="00640FAC" w:rsidRPr="006A5FFF" w:rsidSect="002A0B28">
      <w:headerReference w:type="default" r:id="rId8"/>
      <w:footerReference w:type="default" r:id="rId9"/>
      <w:pgSz w:w="11906" w:h="16838"/>
      <w:pgMar w:top="1418" w:right="1418" w:bottom="1418" w:left="1418" w:header="142" w:footer="49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4D" w:rsidRDefault="00584B4D">
      <w:r>
        <w:separator/>
      </w:r>
    </w:p>
  </w:endnote>
  <w:endnote w:type="continuationSeparator" w:id="0">
    <w:p w:rsidR="00584B4D" w:rsidRDefault="0058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Arial Unicode MS"/>
    <w:charset w:val="8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75" w:rsidRDefault="000B6D75" w:rsidP="000B6D75">
    <w:pPr>
      <w:pStyle w:val="Stopka1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4D" w:rsidRDefault="00584B4D">
      <w:r>
        <w:separator/>
      </w:r>
    </w:p>
  </w:footnote>
  <w:footnote w:type="continuationSeparator" w:id="0">
    <w:p w:rsidR="00584B4D" w:rsidRDefault="00584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</w:p>
  <w:p w:rsidR="00412052" w:rsidRP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  <w:r w:rsidRPr="009928D8">
      <w:rPr>
        <w:rFonts w:ascii="Verdana" w:hAnsi="Verdana"/>
        <w:sz w:val="20"/>
        <w:szCs w:val="20"/>
      </w:rPr>
      <w:t>Zał</w:t>
    </w:r>
    <w:r>
      <w:rPr>
        <w:rFonts w:ascii="Verdana" w:hAnsi="Verdana"/>
        <w:sz w:val="20"/>
        <w:szCs w:val="20"/>
      </w:rPr>
      <w:t xml:space="preserve">ącznik nr </w:t>
    </w:r>
    <w:r w:rsidR="00C82E58">
      <w:rPr>
        <w:rFonts w:ascii="Verdana" w:hAnsi="Verdana"/>
        <w:sz w:val="20"/>
        <w:szCs w:val="20"/>
      </w:rPr>
      <w:t>1 do SWZ, sprawa nr PU</w:t>
    </w:r>
    <w:r w:rsidR="00A94B4E">
      <w:rPr>
        <w:rFonts w:ascii="Verdana" w:hAnsi="Verdana"/>
        <w:sz w:val="20"/>
        <w:szCs w:val="20"/>
      </w:rPr>
      <w:t>-2380-</w:t>
    </w:r>
    <w:r w:rsidR="006A5FFF">
      <w:rPr>
        <w:rFonts w:ascii="Verdana" w:hAnsi="Verdana"/>
        <w:sz w:val="20"/>
        <w:szCs w:val="20"/>
      </w:rPr>
      <w:t>116</w:t>
    </w:r>
    <w:r w:rsidR="00A94B4E">
      <w:rPr>
        <w:rFonts w:ascii="Verdana" w:hAnsi="Verdana"/>
        <w:sz w:val="20"/>
        <w:szCs w:val="20"/>
      </w:rPr>
      <w:t>-0</w:t>
    </w:r>
    <w:r w:rsidR="00F13D04">
      <w:rPr>
        <w:rFonts w:ascii="Verdana" w:hAnsi="Verdana"/>
        <w:sz w:val="20"/>
        <w:szCs w:val="20"/>
      </w:rPr>
      <w:t>1</w:t>
    </w:r>
    <w:r w:rsidR="006A5FFF">
      <w:rPr>
        <w:rFonts w:ascii="Verdana" w:hAnsi="Verdana"/>
        <w:sz w:val="20"/>
        <w:szCs w:val="20"/>
      </w:rPr>
      <w:t>7</w:t>
    </w:r>
    <w:r w:rsidR="00C82E58">
      <w:rPr>
        <w:rFonts w:ascii="Verdana" w:hAnsi="Verdana"/>
        <w:sz w:val="20"/>
        <w:szCs w:val="20"/>
      </w:rPr>
      <w:t>-</w:t>
    </w:r>
    <w:r w:rsidR="006A5FFF">
      <w:rPr>
        <w:rFonts w:ascii="Verdana" w:hAnsi="Verdana"/>
        <w:sz w:val="20"/>
        <w:szCs w:val="20"/>
      </w:rPr>
      <w:t>115</w:t>
    </w:r>
    <w:r>
      <w:rPr>
        <w:rFonts w:ascii="Verdana" w:hAnsi="Verdana"/>
        <w:sz w:val="20"/>
        <w:szCs w:val="20"/>
      </w:rPr>
      <w:t>/202</w:t>
    </w:r>
    <w:r w:rsidR="00C82E58">
      <w:rPr>
        <w:rFonts w:ascii="Verdana" w:hAnsi="Verdana"/>
        <w:sz w:val="20"/>
        <w:szCs w:val="20"/>
      </w:rPr>
      <w:t>5</w:t>
    </w:r>
    <w:r w:rsidRPr="009928D8">
      <w:rPr>
        <w:rFonts w:ascii="Verdana" w:hAnsi="Verdana"/>
        <w:sz w:val="20"/>
        <w:szCs w:val="20"/>
      </w:rPr>
      <w:t>/</w:t>
    </w:r>
    <w:r w:rsidR="00D949EC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9A5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F754EB"/>
    <w:multiLevelType w:val="hybridMultilevel"/>
    <w:tmpl w:val="0DBE8962"/>
    <w:lvl w:ilvl="0" w:tplc="9FCCC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A5695"/>
    <w:multiLevelType w:val="multilevel"/>
    <w:tmpl w:val="C8DC5B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0036E"/>
    <w:rsid w:val="000143C8"/>
    <w:rsid w:val="00065DDB"/>
    <w:rsid w:val="000826CF"/>
    <w:rsid w:val="00093EA7"/>
    <w:rsid w:val="000B6D75"/>
    <w:rsid w:val="000F16A3"/>
    <w:rsid w:val="0017317F"/>
    <w:rsid w:val="001971F5"/>
    <w:rsid w:val="001A3CA9"/>
    <w:rsid w:val="001A6C57"/>
    <w:rsid w:val="001B75E5"/>
    <w:rsid w:val="001C6024"/>
    <w:rsid w:val="001D72AD"/>
    <w:rsid w:val="001E4D3D"/>
    <w:rsid w:val="0020047C"/>
    <w:rsid w:val="002127C5"/>
    <w:rsid w:val="00271BC8"/>
    <w:rsid w:val="002735AD"/>
    <w:rsid w:val="0028085E"/>
    <w:rsid w:val="00295BDE"/>
    <w:rsid w:val="00297163"/>
    <w:rsid w:val="002A0B28"/>
    <w:rsid w:val="002A5BA7"/>
    <w:rsid w:val="00301E84"/>
    <w:rsid w:val="00325259"/>
    <w:rsid w:val="00332F17"/>
    <w:rsid w:val="0033785F"/>
    <w:rsid w:val="0034424C"/>
    <w:rsid w:val="003540D8"/>
    <w:rsid w:val="00366C1D"/>
    <w:rsid w:val="00380A23"/>
    <w:rsid w:val="00381253"/>
    <w:rsid w:val="00387411"/>
    <w:rsid w:val="0039080D"/>
    <w:rsid w:val="003A088C"/>
    <w:rsid w:val="003B1945"/>
    <w:rsid w:val="003D6F70"/>
    <w:rsid w:val="003E78B7"/>
    <w:rsid w:val="003F116C"/>
    <w:rsid w:val="003F1B46"/>
    <w:rsid w:val="00412052"/>
    <w:rsid w:val="0042768D"/>
    <w:rsid w:val="00434EDB"/>
    <w:rsid w:val="00445EA0"/>
    <w:rsid w:val="004655D1"/>
    <w:rsid w:val="004A25DA"/>
    <w:rsid w:val="004A781B"/>
    <w:rsid w:val="004D4601"/>
    <w:rsid w:val="004F33F4"/>
    <w:rsid w:val="00523207"/>
    <w:rsid w:val="00524EE1"/>
    <w:rsid w:val="00552EC0"/>
    <w:rsid w:val="0058442B"/>
    <w:rsid w:val="00584B4D"/>
    <w:rsid w:val="005C4970"/>
    <w:rsid w:val="005F3DCD"/>
    <w:rsid w:val="00607BC5"/>
    <w:rsid w:val="00631368"/>
    <w:rsid w:val="00640FAC"/>
    <w:rsid w:val="00644912"/>
    <w:rsid w:val="00651565"/>
    <w:rsid w:val="00651923"/>
    <w:rsid w:val="00665710"/>
    <w:rsid w:val="006701EA"/>
    <w:rsid w:val="006A5FFF"/>
    <w:rsid w:val="006B6345"/>
    <w:rsid w:val="0070514B"/>
    <w:rsid w:val="007517F6"/>
    <w:rsid w:val="00786114"/>
    <w:rsid w:val="007B7649"/>
    <w:rsid w:val="007E4ED5"/>
    <w:rsid w:val="007F4309"/>
    <w:rsid w:val="00803CD8"/>
    <w:rsid w:val="008246D8"/>
    <w:rsid w:val="00836CD0"/>
    <w:rsid w:val="00851BEC"/>
    <w:rsid w:val="0087256A"/>
    <w:rsid w:val="008B2EF7"/>
    <w:rsid w:val="008E50D8"/>
    <w:rsid w:val="009978E4"/>
    <w:rsid w:val="009B40B1"/>
    <w:rsid w:val="00A03805"/>
    <w:rsid w:val="00A069EB"/>
    <w:rsid w:val="00A1353F"/>
    <w:rsid w:val="00A23357"/>
    <w:rsid w:val="00A44DA6"/>
    <w:rsid w:val="00A52075"/>
    <w:rsid w:val="00A942C4"/>
    <w:rsid w:val="00A94B4E"/>
    <w:rsid w:val="00AA78A2"/>
    <w:rsid w:val="00AB34D2"/>
    <w:rsid w:val="00AB53F0"/>
    <w:rsid w:val="00AC519B"/>
    <w:rsid w:val="00AC6C35"/>
    <w:rsid w:val="00AD16B9"/>
    <w:rsid w:val="00AE3FA0"/>
    <w:rsid w:val="00AF0B05"/>
    <w:rsid w:val="00B10281"/>
    <w:rsid w:val="00B533F6"/>
    <w:rsid w:val="00B54468"/>
    <w:rsid w:val="00B81544"/>
    <w:rsid w:val="00B81EF7"/>
    <w:rsid w:val="00B97C2B"/>
    <w:rsid w:val="00BA2EEE"/>
    <w:rsid w:val="00BB79D1"/>
    <w:rsid w:val="00BD3320"/>
    <w:rsid w:val="00BE5D7D"/>
    <w:rsid w:val="00BF4EC5"/>
    <w:rsid w:val="00C15203"/>
    <w:rsid w:val="00C2757B"/>
    <w:rsid w:val="00C34F48"/>
    <w:rsid w:val="00C34FD2"/>
    <w:rsid w:val="00C82E58"/>
    <w:rsid w:val="00C85540"/>
    <w:rsid w:val="00CC1C1F"/>
    <w:rsid w:val="00D6648F"/>
    <w:rsid w:val="00D75ED4"/>
    <w:rsid w:val="00D80929"/>
    <w:rsid w:val="00D949EC"/>
    <w:rsid w:val="00DA08FA"/>
    <w:rsid w:val="00DC212B"/>
    <w:rsid w:val="00DE3D61"/>
    <w:rsid w:val="00DF0856"/>
    <w:rsid w:val="00E35794"/>
    <w:rsid w:val="00E5244F"/>
    <w:rsid w:val="00E52FA8"/>
    <w:rsid w:val="00E57B51"/>
    <w:rsid w:val="00E944C8"/>
    <w:rsid w:val="00EF2D51"/>
    <w:rsid w:val="00F13D04"/>
    <w:rsid w:val="00F23703"/>
    <w:rsid w:val="00F31833"/>
    <w:rsid w:val="00F375EB"/>
    <w:rsid w:val="00F41BE7"/>
    <w:rsid w:val="00F52414"/>
    <w:rsid w:val="00F83020"/>
    <w:rsid w:val="00FC5D26"/>
    <w:rsid w:val="00FE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B8209"/>
  <w15:docId w15:val="{317F830E-D413-4DAB-B376-D44F6CA4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649"/>
    <w:rPr>
      <w:sz w:val="24"/>
      <w:szCs w:val="24"/>
    </w:rPr>
  </w:style>
  <w:style w:type="paragraph" w:styleId="Nagwek1">
    <w:name w:val="heading 1"/>
    <w:basedOn w:val="Normalny"/>
    <w:next w:val="Tekstpodstawowy"/>
    <w:qFormat/>
    <w:rsid w:val="007B7649"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rsid w:val="007B7649"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rsid w:val="007B7649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7B7649"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sid w:val="007B764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sid w:val="007B76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sid w:val="007B76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sid w:val="007B764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sid w:val="007B7649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7B7649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sid w:val="007B7649"/>
    <w:rPr>
      <w:sz w:val="16"/>
      <w:szCs w:val="16"/>
    </w:rPr>
  </w:style>
  <w:style w:type="character" w:styleId="Numerstrony">
    <w:name w:val="page number"/>
    <w:basedOn w:val="Domylnaczcionkaakapitu"/>
    <w:qFormat/>
    <w:rsid w:val="007B7649"/>
  </w:style>
  <w:style w:type="character" w:customStyle="1" w:styleId="NagwekZnak">
    <w:name w:val="Nagłówek Znak"/>
    <w:uiPriority w:val="99"/>
    <w:qFormat/>
    <w:rsid w:val="007B7649"/>
    <w:rPr>
      <w:sz w:val="24"/>
      <w:szCs w:val="24"/>
    </w:rPr>
  </w:style>
  <w:style w:type="character" w:customStyle="1" w:styleId="WW8Num2z0">
    <w:name w:val="WW8Num2z0"/>
    <w:qFormat/>
    <w:rsid w:val="007B7649"/>
    <w:rPr>
      <w:rFonts w:ascii="Symbol" w:hAnsi="Symbol" w:cs="Tahoma"/>
    </w:rPr>
  </w:style>
  <w:style w:type="character" w:customStyle="1" w:styleId="Znakinumeracji">
    <w:name w:val="Znaki numeracji"/>
    <w:qFormat/>
    <w:rsid w:val="007B7649"/>
  </w:style>
  <w:style w:type="paragraph" w:styleId="Nagwek">
    <w:name w:val="header"/>
    <w:basedOn w:val="Normalny"/>
    <w:next w:val="Tekstpodstawowy"/>
    <w:uiPriority w:val="99"/>
    <w:rsid w:val="007B764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B7649"/>
    <w:rPr>
      <w:i/>
      <w:iCs/>
      <w:sz w:val="28"/>
      <w:szCs w:val="28"/>
      <w:lang w:val="de-DE"/>
    </w:rPr>
  </w:style>
  <w:style w:type="paragraph" w:styleId="Lista">
    <w:name w:val="List"/>
    <w:basedOn w:val="Tekstpodstawowy"/>
    <w:rsid w:val="007B7649"/>
    <w:rPr>
      <w:rFonts w:cs="Arial"/>
    </w:rPr>
  </w:style>
  <w:style w:type="paragraph" w:styleId="Legenda">
    <w:name w:val="caption"/>
    <w:basedOn w:val="Normalny"/>
    <w:qFormat/>
    <w:rsid w:val="007B764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764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B7649"/>
  </w:style>
  <w:style w:type="paragraph" w:styleId="Tekstdymka">
    <w:name w:val="Balloon Text"/>
    <w:basedOn w:val="Normalny"/>
    <w:qFormat/>
    <w:rsid w:val="007B764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rsid w:val="007B7649"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rsid w:val="007B7649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link w:val="BezodstpwZnak"/>
    <w:uiPriority w:val="1"/>
    <w:qFormat/>
    <w:rsid w:val="007B7649"/>
    <w:rPr>
      <w:sz w:val="24"/>
      <w:szCs w:val="24"/>
    </w:rPr>
  </w:style>
  <w:style w:type="paragraph" w:styleId="Stopka">
    <w:name w:val="footer"/>
    <w:aliases w:val="Znak Znak1,Znak Znak1 Znak Znak,Znak Znak1 Znak Z"/>
    <w:basedOn w:val="Normalny"/>
    <w:link w:val="StopkaZnak"/>
    <w:rsid w:val="007B764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rsid w:val="007B764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rsid w:val="007B7649"/>
    <w:pPr>
      <w:spacing w:before="100" w:after="119"/>
    </w:pPr>
  </w:style>
  <w:style w:type="paragraph" w:customStyle="1" w:styleId="Zawartoramki">
    <w:name w:val="Zawartość ramki"/>
    <w:basedOn w:val="Tekstpodstawowy"/>
    <w:qFormat/>
    <w:rsid w:val="007B7649"/>
  </w:style>
  <w:style w:type="paragraph" w:customStyle="1" w:styleId="Zawartotabeli">
    <w:name w:val="Zawartość tabeli"/>
    <w:basedOn w:val="Normalny"/>
    <w:qFormat/>
    <w:rsid w:val="007B7649"/>
    <w:pPr>
      <w:suppressLineNumbers/>
    </w:pPr>
  </w:style>
  <w:style w:type="paragraph" w:customStyle="1" w:styleId="Nagwektabeli">
    <w:name w:val="Nagłówek tabeli"/>
    <w:basedOn w:val="Zawartotabeli"/>
    <w:qFormat/>
    <w:rsid w:val="007B7649"/>
    <w:pPr>
      <w:jc w:val="center"/>
    </w:pPr>
    <w:rPr>
      <w:b/>
      <w:bCs/>
    </w:rPr>
  </w:style>
  <w:style w:type="numbering" w:customStyle="1" w:styleId="WW8Num2">
    <w:name w:val="WW8Num2"/>
    <w:qFormat/>
    <w:rsid w:val="007B7649"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aliases w:val="Znak Znak1 Znak,Znak Znak1 Znak Znak Znak,Znak Znak1 Znak Z Znak"/>
    <w:link w:val="Stopka"/>
    <w:qFormat/>
    <w:rsid w:val="00412052"/>
    <w:rPr>
      <w:sz w:val="24"/>
      <w:szCs w:val="24"/>
    </w:rPr>
  </w:style>
  <w:style w:type="paragraph" w:customStyle="1" w:styleId="Akapitzlist1">
    <w:name w:val="Akapit z listą1"/>
    <w:basedOn w:val="Normalny"/>
    <w:rsid w:val="0028085E"/>
    <w:pPr>
      <w:ind w:left="720"/>
      <w:contextualSpacing/>
    </w:pPr>
    <w:rPr>
      <w:lang w:eastAsia="zh-CN"/>
    </w:rPr>
  </w:style>
  <w:style w:type="paragraph" w:styleId="Tytu">
    <w:name w:val="Title"/>
    <w:basedOn w:val="Normalny"/>
    <w:link w:val="TytuZnak"/>
    <w:qFormat/>
    <w:rsid w:val="00380A23"/>
    <w:pPr>
      <w:jc w:val="center"/>
    </w:pPr>
    <w:rPr>
      <w:b/>
      <w:bCs/>
      <w:sz w:val="28"/>
      <w:lang w:eastAsia="zh-CN"/>
    </w:rPr>
  </w:style>
  <w:style w:type="character" w:customStyle="1" w:styleId="TytuZnak">
    <w:name w:val="Tytuł Znak"/>
    <w:basedOn w:val="Domylnaczcionkaakapitu"/>
    <w:link w:val="Tytu"/>
    <w:rsid w:val="00380A23"/>
    <w:rPr>
      <w:b/>
      <w:bCs/>
      <w:sz w:val="28"/>
      <w:szCs w:val="24"/>
      <w:lang w:eastAsia="zh-CN"/>
    </w:rPr>
  </w:style>
  <w:style w:type="character" w:customStyle="1" w:styleId="BezodstpwZnak">
    <w:name w:val="Bez odstępów Znak"/>
    <w:link w:val="Bezodstpw"/>
    <w:uiPriority w:val="1"/>
    <w:qFormat/>
    <w:rsid w:val="001E4D3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E4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E973A-8966-4E85-A1B0-86E64CDD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IZABELA MICZYŃSKA</cp:lastModifiedBy>
  <cp:revision>170</cp:revision>
  <cp:lastPrinted>2024-04-08T09:34:00Z</cp:lastPrinted>
  <dcterms:created xsi:type="dcterms:W3CDTF">2014-06-11T08:21:00Z</dcterms:created>
  <dcterms:modified xsi:type="dcterms:W3CDTF">2025-08-25T08:51:00Z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